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19" w:rsidRDefault="00A231D8" w:rsidP="00A231D8">
      <w:pPr>
        <w:jc w:val="center"/>
      </w:pPr>
      <w:r>
        <w:t>Investigation/Research</w:t>
      </w:r>
    </w:p>
    <w:p w:rsidR="00A231D8" w:rsidRDefault="00A231D8" w:rsidP="00A231D8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2D328801" wp14:editId="06986356">
            <wp:simplePos x="0" y="0"/>
            <wp:positionH relativeFrom="column">
              <wp:posOffset>38100</wp:posOffset>
            </wp:positionH>
            <wp:positionV relativeFrom="paragraph">
              <wp:posOffset>269240</wp:posOffset>
            </wp:positionV>
            <wp:extent cx="2524125" cy="1727200"/>
            <wp:effectExtent l="0" t="0" r="9525" b="6350"/>
            <wp:wrapSquare wrapText="bothSides"/>
            <wp:docPr id="5" name="Picture 5" descr="Image result for baked goods sto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ked goods stor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11815" r="3000" b="6751"/>
                    <a:stretch/>
                  </pic:blipFill>
                  <pic:spPr bwMode="auto">
                    <a:xfrm>
                      <a:off x="0" y="0"/>
                      <a:ext cx="252412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1D8" w:rsidRDefault="00A231D8" w:rsidP="00A231D8"/>
    <w:p w:rsidR="00A231D8" w:rsidRDefault="00A231D8" w:rsidP="00A231D8">
      <w:pPr>
        <w:jc w:val="both"/>
      </w:pPr>
      <w:r>
        <w:t>Really interesting design here… quite simple in its overall appearance yet challenging enough to mark out and fit together with quality joints</w:t>
      </w:r>
    </w:p>
    <w:p w:rsidR="00A231D8" w:rsidRPr="00A231D8" w:rsidRDefault="00A231D8" w:rsidP="00A231D8">
      <w:pPr>
        <w:rPr>
          <w:color w:val="9CC2E5" w:themeColor="accent1" w:themeTint="99"/>
        </w:rPr>
      </w:pPr>
      <w:r w:rsidRPr="00A231D8">
        <w:rPr>
          <w:noProof/>
          <w:color w:val="9CC2E5" w:themeColor="accent1" w:themeTint="99"/>
          <w:lang w:eastAsia="en-IE"/>
        </w:rPr>
        <w:drawing>
          <wp:anchor distT="0" distB="0" distL="114300" distR="114300" simplePos="0" relativeHeight="251659264" behindDoc="0" locked="0" layoutInCell="1" allowOverlap="1" wp14:anchorId="5588217B" wp14:editId="627953C2">
            <wp:simplePos x="0" y="0"/>
            <wp:positionH relativeFrom="column">
              <wp:posOffset>3263265</wp:posOffset>
            </wp:positionH>
            <wp:positionV relativeFrom="paragraph">
              <wp:posOffset>1022985</wp:posOffset>
            </wp:positionV>
            <wp:extent cx="2603500" cy="2095500"/>
            <wp:effectExtent l="0" t="0" r="6350" b="0"/>
            <wp:wrapSquare wrapText="bothSides"/>
            <wp:docPr id="1" name="Picture 1" descr="Image result for baked goods sto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ked goods stor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4645" r="4400" b="5623"/>
                    <a:stretch/>
                  </pic:blipFill>
                  <pic:spPr bwMode="auto">
                    <a:xfrm>
                      <a:off x="0" y="0"/>
                      <a:ext cx="2603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1D8">
        <w:rPr>
          <w:color w:val="9CC2E5" w:themeColor="accent1" w:themeTint="99"/>
        </w:rPr>
        <w:t>https://www.google.ie/search?q=baked+goods+storage&amp;source</w:t>
      </w:r>
    </w:p>
    <w:p w:rsidR="00A231D8" w:rsidRDefault="00A231D8" w:rsidP="00A231D8"/>
    <w:p w:rsidR="00A231D8" w:rsidRDefault="00A231D8" w:rsidP="00A231D8">
      <w:r>
        <w:t>Really nice and appealing design however cover or lid has a really complicated arrangement that would prove too difficult. This would be something to try to avoid in the grand scheme of things.</w:t>
      </w:r>
    </w:p>
    <w:p w:rsidR="00A231D8" w:rsidRDefault="00A231D8" w:rsidP="00A231D8"/>
    <w:p w:rsidR="00A231D8" w:rsidRDefault="00A231D8" w:rsidP="00A231D8"/>
    <w:p w:rsidR="00A231D8" w:rsidRDefault="00A231D8" w:rsidP="00A231D8">
      <w:pPr>
        <w:jc w:val="both"/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70E9213C" wp14:editId="3AACDE4D">
            <wp:simplePos x="0" y="0"/>
            <wp:positionH relativeFrom="column">
              <wp:posOffset>123825</wp:posOffset>
            </wp:positionH>
            <wp:positionV relativeFrom="paragraph">
              <wp:posOffset>56515</wp:posOffset>
            </wp:positionV>
            <wp:extent cx="2562225" cy="2172970"/>
            <wp:effectExtent l="0" t="0" r="9525" b="0"/>
            <wp:wrapSquare wrapText="bothSides"/>
            <wp:docPr id="2" name="Picture 2" descr="Image result for baked goods sto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ked goods stor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10001" r="2500" b="8999"/>
                    <a:stretch/>
                  </pic:blipFill>
                  <pic:spPr bwMode="auto">
                    <a:xfrm>
                      <a:off x="0" y="0"/>
                      <a:ext cx="256222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1D8" w:rsidRDefault="00A231D8" w:rsidP="00A231D8">
      <w:pPr>
        <w:jc w:val="both"/>
      </w:pPr>
      <w:r>
        <w:t xml:space="preserve">           </w:t>
      </w:r>
      <w:r w:rsidRPr="00A231D8">
        <w:rPr>
          <w:color w:val="9CC2E5" w:themeColor="accent1" w:themeTint="99"/>
        </w:rPr>
        <w:t>https://www.google.ie/sea</w:t>
      </w:r>
      <w:r>
        <w:rPr>
          <w:color w:val="9CC2E5" w:themeColor="accent1" w:themeTint="99"/>
        </w:rPr>
        <w:t>rch?q=baked+goods</w:t>
      </w:r>
    </w:p>
    <w:p w:rsidR="00A231D8" w:rsidRDefault="00A231D8" w:rsidP="00A231D8"/>
    <w:p w:rsidR="00A231D8" w:rsidRDefault="00A231D8" w:rsidP="00A231D8">
      <w:r>
        <w:t xml:space="preserve">Wonderful idea to create a lid that has a dual function or secondary function as a chopping board. This would certainly something to keep in mind for my overall design </w:t>
      </w:r>
      <w:r w:rsidRPr="00A231D8">
        <w:rPr>
          <w:color w:val="9CC2E5" w:themeColor="accent1" w:themeTint="99"/>
        </w:rPr>
        <w:t>https://www.google.ie/search?q=baked+goods+storage&amp;source</w:t>
      </w:r>
    </w:p>
    <w:p w:rsidR="00A231D8" w:rsidRDefault="00A231D8" w:rsidP="00A231D8">
      <w:pPr>
        <w:jc w:val="both"/>
      </w:pPr>
    </w:p>
    <w:p w:rsidR="00A231D8" w:rsidRDefault="00A231D8" w:rsidP="00A231D8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7908D6C3" wp14:editId="6323E32F">
            <wp:simplePos x="0" y="0"/>
            <wp:positionH relativeFrom="column">
              <wp:posOffset>3216275</wp:posOffset>
            </wp:positionH>
            <wp:positionV relativeFrom="paragraph">
              <wp:posOffset>-73025</wp:posOffset>
            </wp:positionV>
            <wp:extent cx="2524125" cy="1771650"/>
            <wp:effectExtent l="0" t="0" r="9525" b="0"/>
            <wp:wrapSquare wrapText="bothSides"/>
            <wp:docPr id="3" name="Picture 3" descr="Bread Potato Onion Storage 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ad Potato Onion Storage Bi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3" t="9692" r="8125" b="8370"/>
                    <a:stretch/>
                  </pic:blipFill>
                  <pic:spPr bwMode="auto">
                    <a:xfrm>
                      <a:off x="0" y="0"/>
                      <a:ext cx="2524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31D8" w:rsidRDefault="00A231D8" w:rsidP="00A231D8">
      <w:r>
        <w:t xml:space="preserve">What appears to be a simple design but has potential to be more dramatic in its overall design. </w:t>
      </w:r>
    </w:p>
    <w:p w:rsidR="00A231D8" w:rsidRDefault="00A231D8" w:rsidP="00A231D8">
      <w:pPr>
        <w:jc w:val="both"/>
      </w:pPr>
    </w:p>
    <w:p w:rsidR="00A231D8" w:rsidRPr="00A231D8" w:rsidRDefault="00A231D8" w:rsidP="00A231D8">
      <w:pPr>
        <w:jc w:val="both"/>
        <w:rPr>
          <w:color w:val="9CC2E5" w:themeColor="accent1" w:themeTint="99"/>
        </w:rPr>
      </w:pPr>
      <w:r w:rsidRPr="00A231D8">
        <w:rPr>
          <w:color w:val="9CC2E5" w:themeColor="accent1" w:themeTint="99"/>
        </w:rPr>
        <w:t>http://buildbyself.blogspot.com/2015/02/</w:t>
      </w:r>
    </w:p>
    <w:sectPr w:rsidR="00A231D8" w:rsidRPr="00A231D8" w:rsidSect="00A231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4F" w:rsidRDefault="003A744F" w:rsidP="00A231D8">
      <w:pPr>
        <w:spacing w:after="0" w:line="240" w:lineRule="auto"/>
      </w:pPr>
      <w:r>
        <w:separator/>
      </w:r>
    </w:p>
  </w:endnote>
  <w:endnote w:type="continuationSeparator" w:id="0">
    <w:p w:rsidR="003A744F" w:rsidRDefault="003A744F" w:rsidP="00A2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D8" w:rsidRDefault="00A231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D8" w:rsidRDefault="00A23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D8" w:rsidRDefault="00A23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4F" w:rsidRDefault="003A744F" w:rsidP="00A231D8">
      <w:pPr>
        <w:spacing w:after="0" w:line="240" w:lineRule="auto"/>
      </w:pPr>
      <w:r>
        <w:separator/>
      </w:r>
    </w:p>
  </w:footnote>
  <w:footnote w:type="continuationSeparator" w:id="0">
    <w:p w:rsidR="003A744F" w:rsidRDefault="003A744F" w:rsidP="00A2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D8" w:rsidRDefault="00A23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D8" w:rsidRDefault="00A231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D8" w:rsidRDefault="00A23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D8"/>
    <w:rsid w:val="00153B80"/>
    <w:rsid w:val="003A744F"/>
    <w:rsid w:val="00874F19"/>
    <w:rsid w:val="00A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C9ABA-DD34-4D32-85DB-3BF7857A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D8"/>
  </w:style>
  <w:style w:type="paragraph" w:styleId="Footer">
    <w:name w:val="footer"/>
    <w:basedOn w:val="Normal"/>
    <w:link w:val="FooterChar"/>
    <w:uiPriority w:val="99"/>
    <w:unhideWhenUsed/>
    <w:rsid w:val="00A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CB6316E-4085-4BC6-9392-1D5FEEF03E2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2</cp:revision>
  <dcterms:created xsi:type="dcterms:W3CDTF">2018-09-16T07:53:00Z</dcterms:created>
  <dcterms:modified xsi:type="dcterms:W3CDTF">2018-09-16T09:36:00Z</dcterms:modified>
</cp:coreProperties>
</file>